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Este sitio Web denominado </w:t>
      </w:r>
      <w:r w:rsidR="007F63A2" w:rsidRPr="007F63A2">
        <w:rPr>
          <w:rFonts w:ascii="Open Sans" w:hAnsi="Open Sans" w:cs="Helvetica"/>
          <w:color w:val="333333"/>
          <w:sz w:val="18"/>
          <w:szCs w:val="18"/>
          <w:highlight w:val="yellow"/>
        </w:rPr>
        <w:t>[</w:t>
      </w:r>
      <w:r w:rsidRPr="007F63A2">
        <w:rPr>
          <w:rFonts w:ascii="Open Sans" w:hAnsi="Open Sans" w:cs="Helvetica"/>
          <w:color w:val="333333"/>
          <w:sz w:val="18"/>
          <w:szCs w:val="18"/>
          <w:highlight w:val="yellow"/>
        </w:rPr>
        <w:t>www.quilmes.com.ar</w:t>
      </w:r>
      <w:r w:rsidR="007F63A2" w:rsidRPr="007F63A2">
        <w:rPr>
          <w:rFonts w:ascii="Open Sans" w:hAnsi="Open Sans" w:cs="Helvetica"/>
          <w:color w:val="333333"/>
          <w:sz w:val="18"/>
          <w:szCs w:val="18"/>
          <w:highlight w:val="yellow"/>
        </w:rPr>
        <w:t>]</w:t>
      </w:r>
      <w:r w:rsidRPr="00D14DB0">
        <w:rPr>
          <w:rFonts w:ascii="Open Sans" w:hAnsi="Open Sans" w:cs="Helvetica"/>
          <w:color w:val="333333"/>
          <w:sz w:val="18"/>
          <w:szCs w:val="18"/>
        </w:rPr>
        <w:t xml:space="preserve"> (en adelante el “Sitio”) es operado por Cervecería y Maltería Quilmes S.A.I.C.A. y G (en adelante “Quilmes”). Al acceder o utilizar este Sitio, usted (en adelante el “Visitante” y conjuntamente con otros visitantes del Sitio, los “</w:t>
      </w:r>
      <w:bookmarkStart w:id="0" w:name="_GoBack"/>
      <w:bookmarkEnd w:id="0"/>
      <w:r w:rsidRPr="00D14DB0">
        <w:rPr>
          <w:rFonts w:ascii="Open Sans" w:hAnsi="Open Sans" w:cs="Helvetica"/>
          <w:color w:val="333333"/>
          <w:sz w:val="18"/>
          <w:szCs w:val="18"/>
        </w:rPr>
        <w:t>Visitantes”) acepta estos Términos y Condiciones de Uso y Política de Privacidad del Sitio. Si usted no acepta estos Términos y Condiciones de Uso y Política de Privacidad del Sitio, usted no puede utilizar este Sitio.</w:t>
      </w:r>
    </w:p>
    <w:p w:rsidR="00B328D0" w:rsidRPr="00D14DB0" w:rsidRDefault="00B328D0" w:rsidP="00D14DB0">
      <w:pPr>
        <w:pStyle w:val="NormalWeb"/>
        <w:shd w:val="clear" w:color="auto" w:fill="FFFFFF"/>
        <w:spacing w:line="300" w:lineRule="atLeast"/>
        <w:jc w:val="both"/>
        <w:rPr>
          <w:rFonts w:ascii="Open Sans" w:hAnsi="Open Sans" w:cs="Helvetica"/>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Prohibición de ingreso a menores</w:t>
      </w:r>
      <w:r w:rsidRPr="00D14DB0">
        <w:rPr>
          <w:rFonts w:ascii="Open Sans" w:hAnsi="Open Sans" w:cs="Helvetica"/>
          <w:color w:val="333333"/>
          <w:sz w:val="18"/>
          <w:szCs w:val="18"/>
        </w:rPr>
        <w:t xml:space="preserve"> </w:t>
      </w:r>
    </w:p>
    <w:p w:rsidR="00D14DB0" w:rsidRDefault="00D14DB0" w:rsidP="00B328D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El sitio no </w:t>
      </w:r>
      <w:proofErr w:type="spellStart"/>
      <w:r w:rsidRPr="00D14DB0">
        <w:rPr>
          <w:rFonts w:ascii="Open Sans" w:hAnsi="Open Sans" w:cs="Helvetica"/>
          <w:color w:val="333333"/>
          <w:sz w:val="18"/>
          <w:szCs w:val="18"/>
        </w:rPr>
        <w:t>esta</w:t>
      </w:r>
      <w:proofErr w:type="spellEnd"/>
      <w:r w:rsidRPr="00D14DB0">
        <w:rPr>
          <w:rFonts w:ascii="Open Sans" w:hAnsi="Open Sans" w:cs="Helvetica"/>
          <w:color w:val="333333"/>
          <w:sz w:val="18"/>
          <w:szCs w:val="18"/>
        </w:rPr>
        <w:t xml:space="preserve"> destinado a menores de 18 años sino a la promoción de los productos que Cervecería y Maltería Quilmes S.A.I.C. A. y G. produce y/o comercializa entre los cuales se encuentran bebidas alcohólicas. Por tal motivo y conforme lo establecido por el ar</w:t>
      </w:r>
      <w:r w:rsidR="00D97176">
        <w:rPr>
          <w:rFonts w:ascii="Open Sans" w:hAnsi="Open Sans" w:cs="Helvetica"/>
          <w:color w:val="333333"/>
          <w:sz w:val="18"/>
          <w:szCs w:val="18"/>
        </w:rPr>
        <w:t>t. 6 inc. A) de la ley 24.788 (</w:t>
      </w:r>
      <w:r w:rsidRPr="00D14DB0">
        <w:rPr>
          <w:rFonts w:ascii="Open Sans" w:hAnsi="Open Sans" w:cs="Helvetica"/>
          <w:color w:val="333333"/>
          <w:sz w:val="18"/>
          <w:szCs w:val="18"/>
        </w:rPr>
        <w:t>LEY NACIONAL DE LUCHA CONTRA EL ALCOHOLISMO) se encuentra prohibido el acceso al Sitio a las personas menor de 18 años. Asimismo, recomendamos a los padres y tutores a controlar todo sitio de la web visitado por sus hijos menores o menores a cargo, el contenido de dichos sitios y/o la información en ellos publicada puede en muchos casos ser perjudicial para su adecuado desarrollo. Atento la imposibilidad fáctica y tecnológica de controlar la edad de los usuarios que ingresan al Site, Cervecería y Maltería Quilmes S.A.I.C. A. y G. requiere para su ingreso, en carácter de declaración jurada, que el usuario declare si es mayor de 18 años. Cualquier incumplimiento o falsedad respecto de dicho dato realizado por un menor de 18 años será exclusiva responsabilidad del usuario y/o de sus padres y/o tutores. Los padres y/o tutores pueden asimismo solicitar, frente al incumplimiento o falsedad ejercida por un menor, que se elimine la información de su(s) hijos(s) de la base de datos. Si usted es un padre de familia o tutor y desea ejercer estos derechos, por favor le solicitamos nos lo haga saber a través de nuestro centro de atención al cliente tel. 0800-22-2378392 (cerveza). El usuario sabe que al prestar conformidad con los Términos y condiciones acepta los siguientes puntos:</w:t>
      </w:r>
      <w:r w:rsidRPr="00D14DB0">
        <w:rPr>
          <w:rFonts w:ascii="Open Sans" w:hAnsi="Open Sans" w:cs="Helvetica"/>
          <w:color w:val="333333"/>
          <w:sz w:val="18"/>
          <w:szCs w:val="18"/>
        </w:rPr>
        <w:br/>
        <w:t xml:space="preserve">· Que conforme lo establecido por el art. 6 </w:t>
      </w:r>
      <w:proofErr w:type="gramStart"/>
      <w:r w:rsidRPr="00D14DB0">
        <w:rPr>
          <w:rFonts w:ascii="Open Sans" w:hAnsi="Open Sans" w:cs="Helvetica"/>
          <w:color w:val="333333"/>
          <w:sz w:val="18"/>
          <w:szCs w:val="18"/>
        </w:rPr>
        <w:t>inc.</w:t>
      </w:r>
      <w:proofErr w:type="gramEnd"/>
      <w:r w:rsidRPr="00D14DB0">
        <w:rPr>
          <w:rFonts w:ascii="Open Sans" w:hAnsi="Open Sans" w:cs="Helvetica"/>
          <w:color w:val="333333"/>
          <w:sz w:val="18"/>
          <w:szCs w:val="18"/>
        </w:rPr>
        <w:t xml:space="preserve"> A) de la ley 24.788 (LEY NACIONAL DE LUCHA CONTRA EL ALCOHOLISMO) los mensajes creados no pueden tener como destinatario a menores de 18 años. En consecuencia el usuario acepta y se compromete a no enviar ningún mensaje creado a personas o titulares de cuentas de correo electrónico menores de 18 años bajo su exclusiva responsabilidad.</w:t>
      </w:r>
      <w:r w:rsidRPr="00D14DB0">
        <w:rPr>
          <w:rFonts w:ascii="Open Sans" w:hAnsi="Open Sans" w:cs="Helvetica"/>
          <w:color w:val="333333"/>
          <w:sz w:val="18"/>
          <w:szCs w:val="18"/>
        </w:rPr>
        <w:br/>
        <w:t>· Será exclusiva responsabilidad del usuario la veracidad de los datos insertos (edad del usuario, edad de los remitentes, nombres y apellidos completos y dirección de correo electrónico) en la página web para la confección y envío de los mensajes.</w:t>
      </w:r>
    </w:p>
    <w:p w:rsidR="00B328D0" w:rsidRPr="00D14DB0" w:rsidRDefault="00B328D0" w:rsidP="00B328D0">
      <w:pPr>
        <w:pStyle w:val="NormalWeb"/>
        <w:shd w:val="clear" w:color="auto" w:fill="FFFFFF"/>
        <w:spacing w:line="300" w:lineRule="atLeast"/>
        <w:jc w:val="both"/>
        <w:rPr>
          <w:rFonts w:ascii="Open Sans" w:hAnsi="Open Sans" w:cs="Helvetica"/>
          <w:color w:val="333333"/>
          <w:sz w:val="18"/>
          <w:szCs w:val="18"/>
        </w:rPr>
      </w:pPr>
    </w:p>
    <w:p w:rsidR="00B328D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b/>
          <w:bCs/>
          <w:color w:val="333333"/>
          <w:sz w:val="18"/>
          <w:szCs w:val="18"/>
        </w:rPr>
        <w:t>Links</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Este Sitio puede incluir conexiones a otros sitios web operados por otras compañías de Quilmes y/o operados por terceros. Estas conexiones son provistas para su comodidad y como una ruta de acceso adicional para las informaciones contenidas en los mismos. No hemos revisado toda la información contenida en otros sitios, la que asimismo varía permanentemente y no somos responsables por el contenido de otros sitios ni por los productos o servicios que pudieran ser ofrecidos a través de otros sitios. Los sitios de terceros pueden contener información con la cual Quilmes concuerda o no. Diferentes términos y condiciones pueden resultar aplicables al uso por vuestra parte de cualquiera de dichos sitios conectados. Por favor tenga en consideración que los términos y condiciones de uso de otros sitios son sustancialmente diferentes de estos términos y condiciones.</w:t>
      </w:r>
    </w:p>
    <w:p w:rsidR="00B328D0" w:rsidRDefault="00B328D0" w:rsidP="00B328D0">
      <w:pPr>
        <w:pStyle w:val="NormalWeb"/>
        <w:shd w:val="clear" w:color="auto" w:fill="FFFFFF"/>
        <w:spacing w:line="300" w:lineRule="atLeast"/>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lastRenderedPageBreak/>
        <w:t>Precisión, integridad y actualidad de la Información en este Sitio.</w:t>
      </w:r>
      <w:r w:rsidRPr="00D14DB0">
        <w:rPr>
          <w:rFonts w:ascii="Open Sans" w:hAnsi="Open Sans" w:cs="Helvetica"/>
          <w:color w:val="333333"/>
          <w:sz w:val="18"/>
          <w:szCs w:val="18"/>
        </w:rPr>
        <w:t xml:space="preserve"> </w:t>
      </w:r>
    </w:p>
    <w:p w:rsidR="00D14DB0" w:rsidRPr="00D14DB0" w:rsidRDefault="00D14DB0" w:rsidP="00B328D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No somos responsables si las informaciones que estuvieran disponibles en este Sitio no fueran precisas, completas o actualizadas. El material en este Sitio es provisto solamente para información general y/o participación en la promoción que a su vez tienen sus propias bases y condiciones y no debe ser tomado como base o usado como la única base para tomar decisiones sin antes consultar fuentes de información primaria más precisas, completas y/o actualizadas. Cualquier confianza depositada en el material de este Sitio será a su propio riesgo. Este Sitio puede contener cierta información histórica. Las informaciones históricas no son necesariamente actualizadas y son provistas únicamente para su referencia. Hacemos reserva del derecho de modificar el contenido de este Sitio en cualquier ocasión. Ud. acuerda que es su responsabilidad monitorear alteraciones o modificaciones en este Sitio.</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Uso de Material de este Sitio.</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Este Sitio (incluyendo todo su contenido) es propiedad de Cervecería y Maltería Quilmes S.A.I.C.A. y G. y está protegido por leyes de derecho de autor, de marcas y otras leyes Argentinas y de otros países. Excepto cuando fuera expresamente dispuesto de otro modo, autorizamos a Ud. a consultar este Sitio y a imprimir y descargar copias del material del Sitio solamente para su uso personal, no comercial, ello en la medida en que Ud. no elimine o remueva cualquier notificación o información de derechos de autor o propiedad intelectual que aparecieran en el material que Ud. imprimiera o descargara. Ud. acuerda que salvo lo expuesto precedentemente, no copiará, mostrará o transmitirá cualquier material del Sitio, de cualquier manera y/o por cualquier medio. Ud. también acuerda no modificar, vender, transmitir o distribuir cualquier material del Sitio, de cualquier manera o en cualquier medio, incluyendo la carga del material o de otro modo poner el material disponible en línea.</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b/>
          <w:bCs/>
          <w:color w:val="333333"/>
          <w:sz w:val="18"/>
          <w:szCs w:val="18"/>
        </w:rPr>
        <w:t>Marcas</w:t>
      </w:r>
      <w:r w:rsidRPr="00D14DB0">
        <w:rPr>
          <w:rFonts w:ascii="Open Sans" w:hAnsi="Open Sans" w:cs="Helvetica"/>
          <w:color w:val="333333"/>
          <w:sz w:val="18"/>
          <w:szCs w:val="18"/>
        </w:rPr>
        <w:t xml:space="preserve"> </w:t>
      </w:r>
      <w:r w:rsidRPr="00D14DB0">
        <w:rPr>
          <w:rFonts w:ascii="Open Sans" w:hAnsi="Open Sans" w:cs="Helvetica"/>
          <w:color w:val="333333"/>
          <w:sz w:val="18"/>
          <w:szCs w:val="18"/>
        </w:rPr>
        <w:br/>
        <w:t>Este sitio incluye y presenta logos, logotipos y otras marcas comerciales y marcas de servicio que son propiedad de, o son licenciadas a Cervecería y Maltería Quilmes S.A.I.C.A. y G. El sitio también puede incluir marcas comerciales o marcas de servicio de terceros. Todas esas marcas comerciales son propiedad de sus respectivos titulares y Ud. acuerda no usar o mostrar las mismas de cualquier forma sin la autorización previa por escrito del propietario de la marca comercial en cuestión.</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Contenido de la información del visitante.</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Usted comprende y acepta que toda la información, datos, textos, fotografías, gráficos, mensajes u otros materiales ("Contenido"), sea que se fijen públicamente o se transmitan privadamente, son únicamente responsabilidad de la persona que originó dicho Contenido. Esto significa que usted (y no Quilmes) es enteramente responsable por todo el Contenido que usted cargue, publique, envíe por correo electrónico, transmita o de cualquier forma ponga a disposición a través del Sitio. Nosotros no asumimos responsabilidad por el Contenido publicado por Ud. a través del Sitio y, por tal motivo, no garantizamos su exactitud, integridad o calidad. Usted comprende y acepta que por el uso del Sitio puede estar expuesto a Contenido que puede ser ofensivo, indecente o cuestionable. Bajo ninguna circunstancia Quilmes será responsable en cualquier forma por cualquier Contenido, incluyendo, pero sin limitarse a cualquier error u omisión en cualquier Contenido, o por cualquier pérdida o daño de cualquier tipo ocasionado como resultado del uso de cualquier Contenido publicado, </w:t>
      </w:r>
      <w:r w:rsidRPr="00D14DB0">
        <w:rPr>
          <w:rFonts w:ascii="Open Sans" w:hAnsi="Open Sans" w:cs="Helvetica"/>
          <w:color w:val="333333"/>
          <w:sz w:val="18"/>
          <w:szCs w:val="18"/>
        </w:rPr>
        <w:lastRenderedPageBreak/>
        <w:t>enviado a través de correo electrónico, transmitido o puesto a disposición a través del Sitio. Nosotros nos reservamos el derecho de supervisar toda la información, datos, textos, fotografías, gráficos, mensajes u otros materiales que los visitantes y/o usuarios fijen públicamente o transmitan privadamente a través del Site y a eliminar el Contenido y/o a cualquier Visitante que no respete los términos y condiciones establecidos en el presente. Cuando Ud. utiliza cualquier de los servicios de este Site voluntariamente nos autoriza a supervisar y/o eliminar el contenido por Ud. creados y/o incorporados al Site o que se pretenda trasmitir a tercero a través del Site. Si Ud. no esta de acuerdo o satisfecho con cualquiera de los términos y condiciones del presente reglamento no ingrese, ni participe en el Site, ni utilice los servicio del Site. Asimismo, nosotros nos reservamos el derecho de eliminar cualquier mensaje que: · Sea ilegal, peligroso, amenazante, abusivo, hostigador, tortuoso, difamatorio, vulgar, obsceno, calumnioso, invasivo de la privacidad de terceros, odioso, discriminatorio, o que de cualquier forma viole derechos de terceros y/o disposiciones legales aplicables; · Sea contrario a las leyes o a la moral y las buenas costumbres. Usted se obliga a no utilizar el Sitio para lo siguiente: · Dañar a menores de edad en cualquier forma; · Hacerse pasar por alguna persona o entidad, incluyendo, pero sin limitarse, a un funcionario o empleado de Quilmes o hacer declaraciones falsas, o de cualquier otra forma falsificar su asociación a alguna persona o entidad; · Falsificar encabezados o de cualquier otra forma manipular identificadores para desviar el origen de algún Contenido transmitido por medio del Sitio; · Cargar ("upload"), publicar, enviar por correo electrónico, transmitir, o de cualquier otra forma poner a disposición algún Contenido del cual no tiene el derecho de transmitir por ley o bajo relación contractual o fiduciaria (tal como información interna, de propiedad y confidencial adquirida o entregada como parte de las relaciones de empleo o bajo contratos de confidencialidad); · Cargar, publicar, enviar por correo electrónico, transmitir, o de cualquier otra forma poner a disposición algún Contenido que viole alguna patente, marca, secreto comercial, derecho de autor o de imagen o cualquier derecho de propiedad ("Derechos") de algún tercero; · Cargar, publicar, enviar por correo electrónico, transmitir o de cualquier otra forma poner a disposición cualquier anuncio no solicitado o no autorizado, materiales promocionales, correo no solicitado ("junk mail", "spam"), cartas en cadena ("chain letters"), esquemas de pirámides ("pyramid schemes") o cualquier otra forma de solicitud, con excepción de aquellas áreas (tales como cuartos de compras, "shopping rooms") que están destinadas para tal propósito; · Cargar ("upload"), publicar, enviar por correo electrónico, transmitir, o de cualquier otra forma poner a disposición algún material que contenga virus de software, o cualquier otro código de computadora, archivos o programas diseñados para interrumpir, destruir o limitar el funcionamiento de algún software, hardware o equipo de telecomunicaciones; · Interrumpir el flujo normal de diálogo, hacer que una pantalla se mueva ("scroll") más rápido de lo que otros usuarios pueden manejar, o de cualquier otra forma actuar de manera que afecte negativamente la habilidad de otros usuarios para vincularse en intercambios de tiempo reales; · Interferir o interrumpir el Sitio, servidores, o redes conectadas al Sitio, o desobedecer cualquier requisito, procedimiento, política o regulación de redes conectadas al Sitio; · Violar con o sin intención alguna ley local, estatal, nacional o internacional aplicable y cualquier otra regulación; · Proveer soporte o material (u ocultar o disimular la naturaleza, ubicación, fuente, propiedad de soporte o material) a cualquier organización designada por el gobierno Argentino o el de los Estados Unidos como una organización terrorista extranjera de conformidad con la Sección 219 de la Immigration and Nationality Act de ese país. · Acechar o de cualquier otra forma hostigar a un tercero; o · Colectar o guardar datos personales acerca de otros usuarios. · Publicar datos personales sin el consentimiento de la persona involucrada. · Cargar (“upload”), publicar, enviar por correo electrónico, transmitir, o de cualquier otra forma poner a disposición algún material destinado a menores de 18 años. Quilmes en ningún caso será responsable por la destrucción o eliminación de la información que los Visitantes incluyan en sus mensajes.</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Políticas de Privacidad</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Para consultar nuestras políticas de privacidad solicitamos haga </w:t>
      </w:r>
      <w:r w:rsidRPr="00B328D0">
        <w:rPr>
          <w:rFonts w:ascii="Open Sans" w:hAnsi="Open Sans" w:cs="Helvetica"/>
          <w:color w:val="333333"/>
          <w:sz w:val="18"/>
          <w:szCs w:val="18"/>
          <w:highlight w:val="yellow"/>
        </w:rPr>
        <w:t>clic aquí</w:t>
      </w:r>
      <w:r w:rsidRPr="00D14DB0">
        <w:rPr>
          <w:rFonts w:ascii="Open Sans" w:hAnsi="Open Sans" w:cs="Helvetica"/>
          <w:color w:val="333333"/>
          <w:sz w:val="18"/>
          <w:szCs w:val="18"/>
        </w:rPr>
        <w:t xml:space="preserve">. </w:t>
      </w:r>
    </w:p>
    <w:p w:rsidR="00CC1389" w:rsidRDefault="00CC1389" w:rsidP="00CC1389">
      <w:pPr>
        <w:pStyle w:val="NormalWeb"/>
        <w:shd w:val="clear" w:color="auto" w:fill="FFFFFF"/>
        <w:spacing w:line="300" w:lineRule="atLeast"/>
        <w:rPr>
          <w:rFonts w:ascii="Open Sans" w:hAnsi="Open Sans" w:cs="Helvetica"/>
          <w:b/>
          <w:bCs/>
          <w:color w:val="333333"/>
          <w:sz w:val="18"/>
          <w:szCs w:val="18"/>
        </w:rPr>
      </w:pPr>
    </w:p>
    <w:p w:rsidR="00CC1389" w:rsidRDefault="00CC1389" w:rsidP="00CC1389">
      <w:pPr>
        <w:pStyle w:val="NormalWeb"/>
        <w:shd w:val="clear" w:color="auto" w:fill="FFFFFF"/>
        <w:spacing w:line="300" w:lineRule="atLeast"/>
        <w:rPr>
          <w:rFonts w:ascii="Open Sans" w:hAnsi="Open Sans" w:cs="Helvetica"/>
          <w:color w:val="333333"/>
          <w:sz w:val="18"/>
          <w:szCs w:val="18"/>
        </w:rPr>
      </w:pPr>
      <w:r>
        <w:rPr>
          <w:rFonts w:ascii="Open Sans" w:hAnsi="Open Sans" w:cs="Helvetica"/>
          <w:b/>
          <w:bCs/>
          <w:color w:val="333333"/>
          <w:sz w:val="18"/>
          <w:szCs w:val="18"/>
        </w:rPr>
        <w:t>Protección de Datos Personales.</w:t>
      </w:r>
    </w:p>
    <w:p w:rsidR="00CC1389" w:rsidRDefault="00CC1389" w:rsidP="00CC1389">
      <w:pPr>
        <w:pStyle w:val="NormalWeb"/>
        <w:shd w:val="clear" w:color="auto" w:fill="FFFFFF"/>
        <w:spacing w:line="300" w:lineRule="atLeast"/>
        <w:jc w:val="both"/>
        <w:rPr>
          <w:rFonts w:ascii="Open Sans" w:hAnsi="Open Sans" w:cs="Helvetica"/>
          <w:color w:val="333333"/>
          <w:sz w:val="18"/>
          <w:szCs w:val="18"/>
        </w:rPr>
      </w:pPr>
      <w:r w:rsidRPr="00CC1389">
        <w:rPr>
          <w:rFonts w:ascii="Open Sans" w:hAnsi="Open Sans" w:cs="Helvetica"/>
          <w:color w:val="333333"/>
          <w:sz w:val="18"/>
          <w:szCs w:val="18"/>
        </w:rPr>
        <w:t xml:space="preserve">El titular de los datos personales tiene la facultad de ejercer el derecho de acceso a los mismos en forma gratuita a intervalos no inferiores a seis meses, salvo que se acredite un interés legítimo a efecto conforme lo establecido en el </w:t>
      </w:r>
      <w:r>
        <w:rPr>
          <w:rFonts w:ascii="Open Sans" w:hAnsi="Open Sans" w:cs="Helvetica"/>
          <w:color w:val="333333"/>
          <w:sz w:val="18"/>
          <w:szCs w:val="18"/>
        </w:rPr>
        <w:t>A</w:t>
      </w:r>
      <w:r w:rsidRPr="00CC1389">
        <w:rPr>
          <w:rFonts w:ascii="Open Sans" w:hAnsi="Open Sans" w:cs="Helvetica"/>
          <w:color w:val="333333"/>
          <w:sz w:val="18"/>
          <w:szCs w:val="18"/>
        </w:rPr>
        <w:t xml:space="preserve">rtículo 14, </w:t>
      </w:r>
      <w:r>
        <w:rPr>
          <w:rFonts w:ascii="Open Sans" w:hAnsi="Open Sans" w:cs="Helvetica"/>
          <w:color w:val="333333"/>
          <w:sz w:val="18"/>
          <w:szCs w:val="18"/>
        </w:rPr>
        <w:t>I</w:t>
      </w:r>
      <w:r w:rsidRPr="00CC1389">
        <w:rPr>
          <w:rFonts w:ascii="Open Sans" w:hAnsi="Open Sans" w:cs="Helvetica"/>
          <w:color w:val="333333"/>
          <w:sz w:val="18"/>
          <w:szCs w:val="18"/>
        </w:rPr>
        <w:t xml:space="preserve">nciso 3 de la Ley Nº 25.326. La </w:t>
      </w:r>
      <w:r>
        <w:rPr>
          <w:rFonts w:ascii="Open Sans" w:hAnsi="Open Sans" w:cs="Helvetica"/>
          <w:color w:val="333333"/>
          <w:sz w:val="18"/>
          <w:szCs w:val="18"/>
        </w:rPr>
        <w:t>Agencia de Acceso a la Información Pública, en su carácter de</w:t>
      </w:r>
      <w:r w:rsidRPr="00CC1389">
        <w:rPr>
          <w:rFonts w:ascii="Open Sans" w:hAnsi="Open Sans" w:cs="Helvetica"/>
          <w:color w:val="333333"/>
          <w:sz w:val="18"/>
          <w:szCs w:val="18"/>
        </w:rPr>
        <w:t xml:space="preserve"> Órgano de Control de la Ley 25.326</w:t>
      </w:r>
      <w:r>
        <w:rPr>
          <w:rFonts w:ascii="Open Sans" w:hAnsi="Open Sans" w:cs="Helvetica"/>
          <w:color w:val="333333"/>
          <w:sz w:val="18"/>
          <w:szCs w:val="18"/>
        </w:rPr>
        <w:t>,</w:t>
      </w:r>
      <w:r w:rsidRPr="00CC1389">
        <w:rPr>
          <w:rFonts w:ascii="Open Sans" w:hAnsi="Open Sans" w:cs="Helvetica"/>
          <w:color w:val="333333"/>
          <w:sz w:val="18"/>
          <w:szCs w:val="18"/>
        </w:rPr>
        <w:t xml:space="preserve"> tiene la atribución de atender las denuncias y reclamos que interpongan </w:t>
      </w:r>
      <w:r>
        <w:rPr>
          <w:rFonts w:ascii="Open Sans" w:hAnsi="Open Sans" w:cs="Helvetica"/>
          <w:color w:val="333333"/>
          <w:sz w:val="18"/>
          <w:szCs w:val="18"/>
        </w:rPr>
        <w:t>quienes resulten afectados en sus derechos por</w:t>
      </w:r>
      <w:r w:rsidRPr="00CC1389">
        <w:rPr>
          <w:rFonts w:ascii="Open Sans" w:hAnsi="Open Sans" w:cs="Helvetica"/>
          <w:color w:val="333333"/>
          <w:sz w:val="18"/>
          <w:szCs w:val="18"/>
        </w:rPr>
        <w:t xml:space="preserve"> incumplimiento de las normas </w:t>
      </w:r>
      <w:r>
        <w:rPr>
          <w:rFonts w:ascii="Open Sans" w:hAnsi="Open Sans" w:cs="Helvetica"/>
          <w:color w:val="333333"/>
          <w:sz w:val="18"/>
          <w:szCs w:val="18"/>
        </w:rPr>
        <w:t xml:space="preserve">vigentes en materia de </w:t>
      </w:r>
      <w:r w:rsidRPr="00CC1389">
        <w:rPr>
          <w:rFonts w:ascii="Open Sans" w:hAnsi="Open Sans" w:cs="Helvetica"/>
          <w:color w:val="333333"/>
          <w:sz w:val="18"/>
          <w:szCs w:val="18"/>
        </w:rPr>
        <w:t>protección de datos personales.</w:t>
      </w:r>
    </w:p>
    <w:p w:rsidR="00CC1389" w:rsidRDefault="00CC1389" w:rsidP="00B328D0">
      <w:pPr>
        <w:pStyle w:val="NormalWeb"/>
        <w:shd w:val="clear" w:color="auto" w:fill="FFFFFF"/>
        <w:spacing w:line="300" w:lineRule="atLeast"/>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Descargo de responsabilidad</w:t>
      </w:r>
      <w:r w:rsidRPr="00D14DB0">
        <w:rPr>
          <w:rFonts w:ascii="Open Sans" w:hAnsi="Open Sans" w:cs="Helvetica"/>
          <w:color w:val="333333"/>
          <w:sz w:val="18"/>
          <w:szCs w:val="18"/>
        </w:rPr>
        <w:t xml:space="preserve"> </w:t>
      </w:r>
    </w:p>
    <w:p w:rsidR="00D14DB0" w:rsidRPr="00D14DB0" w:rsidRDefault="00D14DB0" w:rsidP="00B328D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En la mayor medida permitida conforme a la ley aplicable, Quilmes niega toda garantía, expresa o implícita, incluyendo, pero sin carácter limitativo, todas las garantías de comercialización o de adecuación para un fin específico, de no violación, de producto libre de virus informáticos, y toda garantía que surja en el curso de la operación o durante el cumplimiento de la misma. Quilmes no declara ni garantiza que las funciones contempladas en el Sitio serán ininterrumpidas o que estarán libres de errores, que los defectos serán corregidos o que este Sitio o el servidor que hace que el Sitio esté disponible están libres de virus u otros elementos dañinos. Quilmes no efectúa ninguna declaración o garantía respecto del uso del material en este Sitio en cuanto a si el material es completo, correcto, exacto, adecuado, útil, oportuno, confiable. </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Limitación de responsabilidad</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Con el mayor alcance permitido por la legislación aplicable, Ud. entiende y acuerda que Quilmes, ni cualquiera de sus respectivas subsidiarias o afiliadas o terceros proveedores de contenido serán responsables por cualquier daño directo, indirecto, incidental, especial, mediato, inmediato, consecuente, punitivo o cualquier otro, relativos a o resultantes de su uso o su incapacidad de usar este Sitio o cualquier otro sitio que Ud. accediera a través de una conexión a partir de este Sitio o de cualquier medida que tomemos o dejemos de tomar como resultado de mensajes de correo electrónico que Ud. nos envíe. Estos incluyen daños por errores, omisiones, interrupciones, defectos, atrasos, virus informáticos, su lucro cesante, pérdida de datos, acceso no autorizado y alteración de sus transmisiones y datos, y otras pérdidas tangibles e intangibles. Esta limitación resulta aplicable independientemente de si los daños y perjuicios fueran reclamados en virtud de un contrato, como resultado de negligencia o de otro modo, e igualmente si nosotros o nuestros representantes hubieren sido negligentes o hubieren sido informados sobre la posibilidad de tales daños. </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Su responsabilidad</w:t>
      </w:r>
      <w:r w:rsidRPr="00D14DB0">
        <w:rPr>
          <w:rFonts w:ascii="Open Sans" w:hAnsi="Open Sans" w:cs="Helvetica"/>
          <w:color w:val="333333"/>
          <w:sz w:val="18"/>
          <w:szCs w:val="18"/>
        </w:rPr>
        <w:t xml:space="preserve"> </w:t>
      </w: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Si Ud. causara una interrupción técnica de este Sitio o de los sistemas que transmiten el Sitio a Ud. y a otros, Ud. asume las responsabilidad por todas y cualquier responsabilidades, costos y gastos (incluyendo honorarios de abogados) que surgieran como consecuencia de dicha interrupción.</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b/>
          <w:bCs/>
          <w:color w:val="333333"/>
          <w:sz w:val="18"/>
          <w:szCs w:val="18"/>
        </w:rPr>
        <w:t>Jurisdicción</w:t>
      </w:r>
      <w:r w:rsidRPr="00D14DB0">
        <w:rPr>
          <w:rFonts w:ascii="Open Sans" w:hAnsi="Open Sans" w:cs="Helvetica"/>
          <w:color w:val="333333"/>
          <w:sz w:val="18"/>
          <w:szCs w:val="18"/>
        </w:rPr>
        <w:t xml:space="preserve"> </w:t>
      </w:r>
      <w:r w:rsidRPr="00D14DB0">
        <w:rPr>
          <w:rFonts w:ascii="Open Sans" w:hAnsi="Open Sans" w:cs="Helvetica"/>
          <w:color w:val="333333"/>
          <w:sz w:val="18"/>
          <w:szCs w:val="18"/>
        </w:rPr>
        <w:br/>
        <w:t xml:space="preserve">Cervecería y Maltería Quilmes S.A.I.C.A y G. tiene su domicilio legal en la calle Charcas 5160 de Capital Federal Argentina </w:t>
      </w:r>
      <w:r w:rsidRPr="00D14DB0">
        <w:rPr>
          <w:rFonts w:ascii="Open Sans" w:hAnsi="Open Sans" w:cs="Helvetica"/>
          <w:color w:val="333333"/>
          <w:sz w:val="18"/>
          <w:szCs w:val="18"/>
        </w:rPr>
        <w:lastRenderedPageBreak/>
        <w:t xml:space="preserve">y este Sitio es operado en Argentina. Las leyes de la República Argentina regulan estos términos y condiciones y el uso de este Sitio por Ud., y Ud. acepta en forma irrevocable la jurisdicción de los Tribunales Ordinarios </w:t>
      </w:r>
      <w:r w:rsidR="00837228">
        <w:rPr>
          <w:rFonts w:ascii="Open Sans" w:hAnsi="Open Sans" w:cs="Helvetica"/>
          <w:color w:val="333333"/>
          <w:sz w:val="18"/>
          <w:szCs w:val="18"/>
        </w:rPr>
        <w:t>con asiento en la</w:t>
      </w:r>
      <w:r w:rsidRPr="00D14DB0">
        <w:rPr>
          <w:rFonts w:ascii="Open Sans" w:hAnsi="Open Sans" w:cs="Helvetica"/>
          <w:color w:val="333333"/>
          <w:sz w:val="18"/>
          <w:szCs w:val="18"/>
        </w:rPr>
        <w:t xml:space="preserve"> Capital Federal, República Argentina, en relación con cualquier acción para la ejecución de estos términos y condiciones. Reconocemos que es posible que Ud. obtenga acceso a este sitio desde cualquier lugar en el mundo, pero no tenemos capacidad práctica para impedir tal acceso. Este sitio fue proyectado para cumplir con las leyes de la República Argentina. Si cualquier material en este Sitio, o el uso de este Sitio por Ud. fuera contrario a las leyes del lugar en el cual Ud. estuviera al acceder al mismo, el Sitio no está destinado a Ud. y le solicitamos que no utilice el Sitio. Ud. es responsable por informarse respecto a las leyes de su jurisdicción y por el cumplimiento de las mismas.</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D14DB0" w:rsidRPr="00D14DB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b/>
          <w:bCs/>
          <w:color w:val="333333"/>
          <w:sz w:val="18"/>
          <w:szCs w:val="18"/>
        </w:rPr>
        <w:t>Terminación</w:t>
      </w:r>
      <w:r w:rsidRPr="00D14DB0">
        <w:rPr>
          <w:rFonts w:ascii="Open Sans" w:hAnsi="Open Sans" w:cs="Helvetica"/>
          <w:color w:val="333333"/>
          <w:sz w:val="18"/>
          <w:szCs w:val="18"/>
        </w:rPr>
        <w:t xml:space="preserve"> </w:t>
      </w:r>
      <w:r w:rsidRPr="00D14DB0">
        <w:rPr>
          <w:rFonts w:ascii="Open Sans" w:hAnsi="Open Sans" w:cs="Helvetica"/>
          <w:color w:val="333333"/>
          <w:sz w:val="18"/>
          <w:szCs w:val="18"/>
        </w:rPr>
        <w:br/>
        <w:t>Usted acepta que Quilmes puede, bajo ciertas circunstancias y sin necesidad de notificación previa, cancelar y terminar inmediatamente su posibilidad de acceso al Sitio. Entre las causales de terminación se incluyen, sin limitarse: (a) incumplimientos o violaciones a estos términos y condiciones; (b) requerimientos de autoridades legales o gubernamentales; (c) su solicitud (terminación de cuenta por requerimiento del usuario); (d) terminación o modificaciones a alguna promoción publicada en el Sitio (o cualquier parte del mismo); (e) problemas técnicos o de seguridad inesperados; (f) períodos de inactividad prolongados. Asimismo, usted acepta que todas las causales de terminación con causa podrán ser invocadas por nosotros a nuestra sola discreción y que no seremos responsables frente a Usted ni frente a ningún tercero por cualquier terminación de su cuenta, y las direcciones de correo electrónico asociada o acceso al Sitio.</w:t>
      </w:r>
    </w:p>
    <w:p w:rsidR="00B328D0" w:rsidRDefault="00B328D0" w:rsidP="00D14DB0">
      <w:pPr>
        <w:pStyle w:val="NormalWeb"/>
        <w:shd w:val="clear" w:color="auto" w:fill="FFFFFF"/>
        <w:spacing w:line="300" w:lineRule="atLeast"/>
        <w:jc w:val="both"/>
        <w:rPr>
          <w:rFonts w:ascii="Open Sans" w:hAnsi="Open Sans" w:cs="Helvetica"/>
          <w:b/>
          <w:bCs/>
          <w:color w:val="333333"/>
          <w:sz w:val="18"/>
          <w:szCs w:val="18"/>
        </w:rPr>
      </w:pPr>
    </w:p>
    <w:p w:rsidR="00B328D0" w:rsidRDefault="00D14DB0" w:rsidP="00B328D0">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Modificaciones a estos Términos</w:t>
      </w:r>
      <w:r w:rsidRPr="00D14DB0">
        <w:rPr>
          <w:rFonts w:ascii="Open Sans" w:hAnsi="Open Sans" w:cs="Helvetica"/>
          <w:color w:val="333333"/>
          <w:sz w:val="18"/>
          <w:szCs w:val="18"/>
        </w:rPr>
        <w:t xml:space="preserve"> </w:t>
      </w:r>
    </w:p>
    <w:p w:rsidR="00D14DB0" w:rsidRPr="00B328D0" w:rsidRDefault="00D14DB0" w:rsidP="00D14DB0">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Hacemos reserva del derecho, a nuestro exclusivo y completo criterio, de alterar estos términos y condiciones en cualquier ocasión, mediante la muestra en el Sitio de los nuevos términos y condiciones. Es su responsabilidad verificar periódicamente cualquier alteración que pudiéramos realizar sobre estos términos y condiciones. Su uso continuado de este Sitio luego de la presentación de nuevos términos y condiciones implicará y significará su aceptación a las modificaciones introducidas. </w:t>
      </w:r>
      <w:r w:rsidRPr="00B328D0">
        <w:rPr>
          <w:rFonts w:ascii="Open Sans" w:hAnsi="Open Sans" w:cs="Helvetica"/>
          <w:color w:val="333333"/>
          <w:sz w:val="18"/>
          <w:szCs w:val="18"/>
        </w:rPr>
        <w:t>Gracias por visitar nuestro Sitio.</w:t>
      </w:r>
    </w:p>
    <w:p w:rsidR="00EC41A6" w:rsidRDefault="007F63A2" w:rsidP="00D14DB0">
      <w:pPr>
        <w:jc w:val="both"/>
      </w:pPr>
    </w:p>
    <w:sectPr w:rsidR="00EC4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B0"/>
    <w:rsid w:val="005A6E89"/>
    <w:rsid w:val="00617CB1"/>
    <w:rsid w:val="007A4C75"/>
    <w:rsid w:val="007F63A2"/>
    <w:rsid w:val="00837228"/>
    <w:rsid w:val="00854432"/>
    <w:rsid w:val="00B328D0"/>
    <w:rsid w:val="00CC1389"/>
    <w:rsid w:val="00D14DB0"/>
    <w:rsid w:val="00D97176"/>
    <w:rsid w:val="00F940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5C2D7-22E1-4FE0-846A-FE9B02C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DB0"/>
    <w:pPr>
      <w:spacing w:after="150"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0190">
      <w:bodyDiv w:val="1"/>
      <w:marLeft w:val="0"/>
      <w:marRight w:val="0"/>
      <w:marTop w:val="0"/>
      <w:marBottom w:val="0"/>
      <w:divBdr>
        <w:top w:val="none" w:sz="0" w:space="0" w:color="auto"/>
        <w:left w:val="none" w:sz="0" w:space="0" w:color="auto"/>
        <w:bottom w:val="none" w:sz="0" w:space="0" w:color="auto"/>
        <w:right w:val="none" w:sz="0" w:space="0" w:color="auto"/>
      </w:divBdr>
      <w:divsChild>
        <w:div w:id="515997161">
          <w:marLeft w:val="-4200"/>
          <w:marRight w:val="0"/>
          <w:marTop w:val="0"/>
          <w:marBottom w:val="0"/>
          <w:divBdr>
            <w:top w:val="single" w:sz="6" w:space="0" w:color="999999"/>
            <w:left w:val="single" w:sz="6" w:space="0" w:color="999999"/>
            <w:bottom w:val="single" w:sz="6" w:space="0" w:color="999999"/>
            <w:right w:val="single" w:sz="6" w:space="0" w:color="999999"/>
          </w:divBdr>
          <w:divsChild>
            <w:div w:id="2010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Amoroso, Antonella</dc:creator>
  <cp:lastModifiedBy>Amoroso, Antonella</cp:lastModifiedBy>
  <cp:revision>4</cp:revision>
  <dcterms:created xsi:type="dcterms:W3CDTF">2019-06-06T18:56:00Z</dcterms:created>
  <dcterms:modified xsi:type="dcterms:W3CDTF">2019-06-07T17:16:00Z</dcterms:modified>
</cp:coreProperties>
</file>